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47CB" w14:textId="77777777" w:rsidR="001E7EA9" w:rsidRPr="00FB0DFF" w:rsidRDefault="001E7EA9" w:rsidP="001E7EA9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FB0DFF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14:paraId="07FC1037" w14:textId="77777777" w:rsidR="001E7EA9" w:rsidRPr="00BE15E8" w:rsidRDefault="001E7EA9" w:rsidP="001E7EA9">
      <w:pPr>
        <w:jc w:val="center"/>
        <w:rPr>
          <w:rFonts w:ascii="GHEA Grapalat" w:hAnsi="GHEA Grapalat" w:cs="Sylfaen"/>
          <w:sz w:val="20"/>
          <w:lang w:val="af-ZA"/>
        </w:rPr>
      </w:pPr>
      <w:r w:rsidRPr="00FC24CD">
        <w:rPr>
          <w:rFonts w:ascii="GHEA Grapalat" w:hAnsi="GHEA Grapalat"/>
          <w:sz w:val="20"/>
          <w:lang w:val="hy-AM"/>
        </w:rPr>
        <w:t xml:space="preserve">«ՀՀ </w:t>
      </w:r>
      <w:r w:rsidRPr="001E3A33">
        <w:rPr>
          <w:rFonts w:ascii="GHEA Grapalat" w:hAnsi="GHEA Grapalat"/>
          <w:sz w:val="20"/>
          <w:lang w:val="hy-AM"/>
        </w:rPr>
        <w:t>ՆԳՆ</w:t>
      </w:r>
      <w:r w:rsidRPr="00F8160F">
        <w:rPr>
          <w:rFonts w:ascii="GHEA Grapalat" w:hAnsi="GHEA Grapalat"/>
          <w:sz w:val="20"/>
          <w:lang w:val="af-ZA"/>
        </w:rPr>
        <w:t xml:space="preserve"> </w:t>
      </w:r>
      <w:r w:rsidRPr="00FC24CD">
        <w:rPr>
          <w:rFonts w:ascii="GHEA Grapalat" w:hAnsi="GHEA Grapalat"/>
          <w:sz w:val="20"/>
          <w:lang w:val="hy-AM"/>
        </w:rPr>
        <w:t xml:space="preserve">Կ </w:t>
      </w:r>
      <w:r>
        <w:rPr>
          <w:rFonts w:ascii="GHEA Grapalat" w:hAnsi="GHEA Grapalat"/>
          <w:sz w:val="20"/>
          <w:lang w:val="ru-RU"/>
        </w:rPr>
        <w:t>ԳՀ</w:t>
      </w:r>
      <w:r w:rsidRPr="00FC24CD">
        <w:rPr>
          <w:rFonts w:ascii="GHEA Grapalat" w:hAnsi="GHEA Grapalat"/>
          <w:sz w:val="20"/>
          <w:lang w:val="hy-AM"/>
        </w:rPr>
        <w:t>ԱՊՁԲ-</w:t>
      </w:r>
      <w:r>
        <w:rPr>
          <w:rFonts w:ascii="GHEA Grapalat" w:hAnsi="GHEA Grapalat"/>
          <w:sz w:val="20"/>
          <w:lang w:val="hy-AM"/>
        </w:rPr>
        <w:t>24</w:t>
      </w:r>
      <w:r>
        <w:rPr>
          <w:rFonts w:ascii="GHEA Grapalat" w:hAnsi="GHEA Grapalat"/>
          <w:sz w:val="20"/>
          <w:lang w:val="es-ES"/>
        </w:rPr>
        <w:t>/</w:t>
      </w:r>
      <w:r w:rsidRPr="0005707A">
        <w:rPr>
          <w:rFonts w:ascii="GHEA Grapalat" w:hAnsi="GHEA Grapalat"/>
          <w:sz w:val="20"/>
          <w:lang w:val="af-ZA"/>
        </w:rPr>
        <w:t>1</w:t>
      </w:r>
      <w:r w:rsidRPr="001E7EA9">
        <w:rPr>
          <w:rFonts w:ascii="GHEA Grapalat" w:hAnsi="GHEA Grapalat"/>
          <w:sz w:val="20"/>
          <w:lang w:val="af-ZA"/>
        </w:rPr>
        <w:t>2</w:t>
      </w:r>
      <w:r w:rsidRPr="00FC24CD">
        <w:rPr>
          <w:rFonts w:ascii="GHEA Grapalat" w:hAnsi="GHEA Grapalat"/>
          <w:sz w:val="20"/>
          <w:lang w:val="hy-AM"/>
        </w:rPr>
        <w:t>»</w:t>
      </w:r>
      <w:r w:rsidRPr="00F8160F">
        <w:rPr>
          <w:rFonts w:ascii="GHEA Grapalat" w:hAnsi="GHEA Grapalat"/>
          <w:sz w:val="20"/>
          <w:lang w:val="af-ZA"/>
        </w:rPr>
        <w:t xml:space="preserve"> </w:t>
      </w:r>
      <w:r w:rsidRPr="00BE15E8">
        <w:rPr>
          <w:rFonts w:ascii="GHEA Grapalat" w:hAnsi="GHEA Grapalat"/>
          <w:sz w:val="20"/>
          <w:lang w:val="af-ZA"/>
        </w:rPr>
        <w:t>ծածկագ</w:t>
      </w:r>
      <w:r>
        <w:rPr>
          <w:rFonts w:ascii="GHEA Grapalat" w:hAnsi="GHEA Grapalat"/>
          <w:sz w:val="20"/>
          <w:lang w:val="ru-RU"/>
        </w:rPr>
        <w:t>ր</w:t>
      </w:r>
      <w:r w:rsidRPr="00BE15E8">
        <w:rPr>
          <w:rFonts w:ascii="GHEA Grapalat" w:hAnsi="GHEA Grapalat"/>
          <w:sz w:val="20"/>
          <w:lang w:val="ru-RU"/>
        </w:rPr>
        <w:t>ով</w:t>
      </w:r>
      <w:r w:rsidRPr="00BE15E8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Pr="00BE15E8">
        <w:rPr>
          <w:rFonts w:ascii="GHEA Grapalat" w:hAnsi="GHEA Grapalat" w:cs="Sylfaen"/>
          <w:sz w:val="20"/>
          <w:lang w:val="ru-RU"/>
        </w:rPr>
        <w:t>ը</w:t>
      </w:r>
      <w:r w:rsidRPr="00BE15E8">
        <w:rPr>
          <w:rFonts w:ascii="GHEA Grapalat" w:hAnsi="GHEA Grapalat" w:cs="Sylfaen"/>
          <w:sz w:val="20"/>
          <w:lang w:val="af-ZA"/>
        </w:rPr>
        <w:t xml:space="preserve"> չկայացած հայտարարելու մասին</w:t>
      </w:r>
    </w:p>
    <w:p w14:paraId="6C06BCCF" w14:textId="77777777" w:rsidR="001E7EA9" w:rsidRPr="00BE15E8" w:rsidRDefault="001E7EA9" w:rsidP="001E7EA9">
      <w:pPr>
        <w:rPr>
          <w:rFonts w:asciiTheme="minorHAnsi" w:hAnsiTheme="minorHAnsi"/>
          <w:sz w:val="20"/>
          <w:lang w:val="af-ZA"/>
        </w:rPr>
      </w:pPr>
    </w:p>
    <w:p w14:paraId="59863F31" w14:textId="77777777" w:rsidR="001E7EA9" w:rsidRPr="00F8160F" w:rsidRDefault="001E7EA9" w:rsidP="001E7EA9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0E332D85" w14:textId="77777777" w:rsidR="001E7EA9" w:rsidRPr="00F8160F" w:rsidRDefault="001E7EA9" w:rsidP="001E7EA9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5C65FE50" w14:textId="77777777" w:rsidR="001E7EA9" w:rsidRPr="00313103" w:rsidRDefault="001E7EA9" w:rsidP="001E7EA9">
      <w:pPr>
        <w:pStyle w:val="3"/>
        <w:ind w:left="426" w:firstLine="708"/>
        <w:jc w:val="both"/>
        <w:rPr>
          <w:rFonts w:ascii="GHEA Grapalat" w:hAnsi="GHEA Grapalat" w:cs="Sylfaen"/>
          <w:b w:val="0"/>
          <w:sz w:val="20"/>
          <w:lang w:val="af-ZA"/>
        </w:rPr>
      </w:pPr>
      <w:r w:rsidRPr="00BE15E8">
        <w:rPr>
          <w:rFonts w:ascii="GHEA Grapalat" w:hAnsi="GHEA Grapalat" w:cs="Sylfaen"/>
          <w:b w:val="0"/>
          <w:sz w:val="20"/>
          <w:lang w:val="af-ZA"/>
        </w:rPr>
        <w:t xml:space="preserve">«ՀՀ </w:t>
      </w:r>
      <w:r w:rsidRPr="00FE4891">
        <w:rPr>
          <w:rFonts w:ascii="GHEA Grapalat" w:hAnsi="GHEA Grapalat" w:cs="Sylfaen"/>
          <w:b w:val="0"/>
          <w:sz w:val="20"/>
          <w:lang w:val="af-ZA"/>
        </w:rPr>
        <w:t>ՆԳՆ</w:t>
      </w:r>
      <w:r w:rsidRPr="00BE15E8">
        <w:rPr>
          <w:rFonts w:ascii="GHEA Grapalat" w:hAnsi="GHEA Grapalat" w:cs="Sylfaen"/>
          <w:b w:val="0"/>
          <w:sz w:val="20"/>
          <w:lang w:val="af-ZA"/>
        </w:rPr>
        <w:t xml:space="preserve"> կրթահամալիր» ՊՈԱԿ-ը ստորև ներկայացնում է իր կարիքների համար </w:t>
      </w:r>
      <w:r>
        <w:rPr>
          <w:rFonts w:ascii="GHEA Grapalat" w:hAnsi="GHEA Grapalat" w:cs="Sylfaen"/>
          <w:b w:val="0"/>
          <w:sz w:val="20"/>
          <w:lang w:val="ru-RU"/>
        </w:rPr>
        <w:t>վառելիքի</w:t>
      </w:r>
      <w:r w:rsidRPr="0005707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ձեռքբերման նպատակով կազմակերպված</w:t>
      </w:r>
      <w:r w:rsidRPr="0005707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FC24CD">
        <w:rPr>
          <w:rFonts w:ascii="GHEA Grapalat" w:hAnsi="GHEA Grapalat"/>
          <w:sz w:val="20"/>
          <w:lang w:val="hy-AM"/>
        </w:rPr>
        <w:t xml:space="preserve">ՀՀ </w:t>
      </w:r>
      <w:r w:rsidRPr="001E3A33">
        <w:rPr>
          <w:rFonts w:ascii="GHEA Grapalat" w:hAnsi="GHEA Grapalat"/>
          <w:sz w:val="20"/>
          <w:lang w:val="hy-AM"/>
        </w:rPr>
        <w:t>ՆԳՆ</w:t>
      </w:r>
      <w:r w:rsidRPr="00F8160F">
        <w:rPr>
          <w:rFonts w:ascii="GHEA Grapalat" w:hAnsi="GHEA Grapalat"/>
          <w:sz w:val="20"/>
          <w:lang w:val="af-ZA"/>
        </w:rPr>
        <w:t xml:space="preserve"> </w:t>
      </w:r>
      <w:r w:rsidRPr="00FC24CD">
        <w:rPr>
          <w:rFonts w:ascii="GHEA Grapalat" w:hAnsi="GHEA Grapalat"/>
          <w:sz w:val="20"/>
          <w:lang w:val="hy-AM"/>
        </w:rPr>
        <w:t xml:space="preserve">Կ </w:t>
      </w:r>
      <w:r>
        <w:rPr>
          <w:rFonts w:ascii="GHEA Grapalat" w:hAnsi="GHEA Grapalat"/>
          <w:sz w:val="20"/>
          <w:lang w:val="ru-RU"/>
        </w:rPr>
        <w:t>ԳՀ</w:t>
      </w:r>
      <w:r w:rsidRPr="00FC24CD">
        <w:rPr>
          <w:rFonts w:ascii="GHEA Grapalat" w:hAnsi="GHEA Grapalat"/>
          <w:sz w:val="20"/>
          <w:lang w:val="hy-AM"/>
        </w:rPr>
        <w:t>ԱՊՁԲ-</w:t>
      </w:r>
      <w:r>
        <w:rPr>
          <w:rFonts w:ascii="GHEA Grapalat" w:hAnsi="GHEA Grapalat"/>
          <w:sz w:val="20"/>
          <w:lang w:val="hy-AM"/>
        </w:rPr>
        <w:t>24</w:t>
      </w:r>
      <w:r>
        <w:rPr>
          <w:rFonts w:ascii="GHEA Grapalat" w:hAnsi="GHEA Grapalat"/>
          <w:sz w:val="20"/>
          <w:lang w:val="es-ES"/>
        </w:rPr>
        <w:t>/</w:t>
      </w:r>
      <w:r w:rsidRPr="0005707A">
        <w:rPr>
          <w:rFonts w:ascii="GHEA Grapalat" w:hAnsi="GHEA Grapalat"/>
          <w:sz w:val="20"/>
          <w:lang w:val="af-ZA"/>
        </w:rPr>
        <w:t>1</w:t>
      </w:r>
      <w:r w:rsidRPr="001E7EA9">
        <w:rPr>
          <w:rFonts w:ascii="GHEA Grapalat" w:hAnsi="GHEA Grapalat"/>
          <w:sz w:val="20"/>
          <w:lang w:val="af-ZA"/>
        </w:rPr>
        <w:t>2</w:t>
      </w:r>
      <w:r w:rsidRPr="0005707A">
        <w:rPr>
          <w:rFonts w:ascii="GHEA Grapalat" w:hAnsi="GHEA Grapalat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ծածկագրով գնման ընթացակարգ</w:t>
      </w:r>
      <w:r w:rsidRPr="00BE15E8">
        <w:rPr>
          <w:rFonts w:ascii="GHEA Grapalat" w:hAnsi="GHEA Grapalat" w:cs="Sylfaen"/>
          <w:b w:val="0"/>
          <w:sz w:val="20"/>
          <w:lang w:val="ru-RU"/>
        </w:rPr>
        <w:t>ը</w:t>
      </w:r>
      <w:r w:rsidRPr="00BE15E8">
        <w:rPr>
          <w:rFonts w:ascii="GHEA Grapalat" w:hAnsi="GHEA Grapalat" w:cs="Sylfaen"/>
          <w:b w:val="0"/>
          <w:sz w:val="20"/>
          <w:lang w:val="af-ZA"/>
        </w:rPr>
        <w:t xml:space="preserve"> չկայացած հայտարարելու մասին տեղեկատվությունը`</w:t>
      </w:r>
    </w:p>
    <w:p w14:paraId="4FDA2957" w14:textId="77777777" w:rsidR="001E7EA9" w:rsidRPr="00313103" w:rsidRDefault="001E7EA9" w:rsidP="001E7EA9">
      <w:pPr>
        <w:rPr>
          <w:rFonts w:asciiTheme="minorHAnsi" w:hAnsiTheme="minorHAnsi"/>
          <w:sz w:val="20"/>
          <w:lang w:val="af-ZA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2"/>
        <w:gridCol w:w="1747"/>
        <w:gridCol w:w="2601"/>
        <w:gridCol w:w="2459"/>
        <w:gridCol w:w="1955"/>
      </w:tblGrid>
      <w:tr w:rsidR="001E7EA9" w:rsidRPr="001F40D5" w14:paraId="5B0ACDF5" w14:textId="77777777" w:rsidTr="001F40D5">
        <w:trPr>
          <w:trHeight w:val="274"/>
          <w:jc w:val="center"/>
        </w:trPr>
        <w:tc>
          <w:tcPr>
            <w:tcW w:w="1552" w:type="dxa"/>
            <w:vMerge w:val="restart"/>
            <w:shd w:val="clear" w:color="auto" w:fill="auto"/>
            <w:vAlign w:val="center"/>
          </w:tcPr>
          <w:p w14:paraId="7F70C61E" w14:textId="77777777" w:rsidR="001E7EA9" w:rsidRPr="00BE15E8" w:rsidRDefault="001E7EA9" w:rsidP="006A2C35">
            <w:pPr>
              <w:ind w:left="98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E15E8">
              <w:rPr>
                <w:rFonts w:ascii="GHEA Grapalat" w:hAnsi="GHEA Grapalat" w:cs="Sylfaen"/>
                <w:sz w:val="20"/>
                <w:lang w:val="af-ZA"/>
              </w:rPr>
              <w:t>Չափաբաժնի համար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</w:tcPr>
          <w:p w14:paraId="246D7319" w14:textId="77777777" w:rsidR="001E7EA9" w:rsidRPr="00BE15E8" w:rsidRDefault="001E7EA9" w:rsidP="006A2C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15E8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առարկայի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նկարագրություն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 w14:paraId="15E545D9" w14:textId="77777777" w:rsidR="001E7EA9" w:rsidRPr="00BE15E8" w:rsidRDefault="001E7EA9" w:rsidP="006A2C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15E8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ընթացակարգի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անվանումները</w:t>
            </w:r>
            <w:r w:rsidRPr="00BE15E8">
              <w:rPr>
                <w:rFonts w:ascii="GHEA Grapalat" w:hAnsi="GHEA Grapalat"/>
                <w:sz w:val="20"/>
                <w:lang w:val="af-ZA"/>
              </w:rPr>
              <w:t>`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այդպիսիք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լինելու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17B55F6A" w14:textId="38655538" w:rsidR="001E7EA9" w:rsidRPr="00BE15E8" w:rsidRDefault="001E7EA9" w:rsidP="006A2C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15E8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ընթացակարգը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չկայացած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հայտարարվել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համաձայն</w:t>
            </w:r>
            <w:r w:rsidRPr="00BE15E8">
              <w:rPr>
                <w:rFonts w:ascii="GHEA Grapalat" w:hAnsi="GHEA Grapalat"/>
                <w:sz w:val="20"/>
                <w:lang w:val="af-ZA"/>
              </w:rPr>
              <w:t>`”</w:t>
            </w:r>
            <w:r w:rsidR="001F40D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Գնումների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մասին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”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ՀՀ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օրենքի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37-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հոդվածի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1-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մասի</w:t>
            </w:r>
          </w:p>
          <w:p w14:paraId="241A2739" w14:textId="77777777" w:rsidR="001E7EA9" w:rsidRPr="00BE15E8" w:rsidRDefault="001E7EA9" w:rsidP="006A2C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15E8">
              <w:rPr>
                <w:rFonts w:ascii="GHEA Grapalat" w:hAnsi="GHEA Grapalat"/>
                <w:sz w:val="20"/>
                <w:lang w:val="af-ZA"/>
              </w:rPr>
              <w:t>/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BE15E8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14:paraId="1A5F74A6" w14:textId="77777777" w:rsidR="001E7EA9" w:rsidRPr="00BE15E8" w:rsidRDefault="001E7EA9" w:rsidP="006A2C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15E8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ընթացակարգը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չկայացած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հայտարարելու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հիմնավորման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վերաբերյալ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Pr="00BE15E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sz w:val="20"/>
                <w:lang w:val="af-ZA"/>
              </w:rPr>
              <w:t>տեղեկատվություն</w:t>
            </w:r>
          </w:p>
        </w:tc>
      </w:tr>
      <w:tr w:rsidR="001E7EA9" w:rsidRPr="001F40D5" w14:paraId="7017A87E" w14:textId="77777777" w:rsidTr="001F40D5">
        <w:trPr>
          <w:trHeight w:val="1624"/>
          <w:jc w:val="center"/>
        </w:trPr>
        <w:tc>
          <w:tcPr>
            <w:tcW w:w="1552" w:type="dxa"/>
            <w:vMerge/>
            <w:shd w:val="clear" w:color="auto" w:fill="auto"/>
            <w:vAlign w:val="center"/>
          </w:tcPr>
          <w:p w14:paraId="488C1F0C" w14:textId="77777777" w:rsidR="001E7EA9" w:rsidRPr="00BE15E8" w:rsidRDefault="001E7EA9" w:rsidP="006A2C35">
            <w:pPr>
              <w:ind w:left="98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14:paraId="428FF08B" w14:textId="77777777" w:rsidR="001E7EA9" w:rsidRPr="00BE15E8" w:rsidRDefault="001E7EA9" w:rsidP="006A2C3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01" w:type="dxa"/>
            <w:vMerge/>
            <w:shd w:val="clear" w:color="auto" w:fill="auto"/>
            <w:vAlign w:val="center"/>
          </w:tcPr>
          <w:p w14:paraId="270BCE87" w14:textId="77777777" w:rsidR="001E7EA9" w:rsidRPr="00BE15E8" w:rsidRDefault="001E7EA9" w:rsidP="006A2C3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0AFED635" w14:textId="77777777" w:rsidR="001E7EA9" w:rsidRPr="00BE15E8" w:rsidRDefault="001E7EA9" w:rsidP="006A2C3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14:paraId="6D6C5577" w14:textId="77777777" w:rsidR="001E7EA9" w:rsidRPr="00BE15E8" w:rsidRDefault="001E7EA9" w:rsidP="006A2C3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E7EA9" w:rsidRPr="001F40D5" w14:paraId="27A59974" w14:textId="77777777" w:rsidTr="001F40D5">
        <w:trPr>
          <w:trHeight w:val="17"/>
          <w:jc w:val="center"/>
        </w:trPr>
        <w:tc>
          <w:tcPr>
            <w:tcW w:w="1552" w:type="dxa"/>
            <w:shd w:val="clear" w:color="auto" w:fill="auto"/>
            <w:vAlign w:val="center"/>
          </w:tcPr>
          <w:p w14:paraId="56A7EA20" w14:textId="77777777" w:rsidR="001E7EA9" w:rsidRPr="00BE15E8" w:rsidRDefault="001E7EA9" w:rsidP="006A2C35">
            <w:pPr>
              <w:ind w:left="98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</w:pPr>
            <w:r w:rsidRPr="00BE15E8">
              <w:rPr>
                <w:rFonts w:ascii="GHEA Grapalat" w:hAnsi="GHEA Grapalat"/>
                <w:b/>
                <w:color w:val="000000" w:themeColor="text1"/>
                <w:sz w:val="20"/>
                <w:lang w:val="ru-RU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02CDAD50" w14:textId="77777777" w:rsidR="001E7EA9" w:rsidRPr="00850370" w:rsidRDefault="001E7EA9" w:rsidP="006A2C35">
            <w:pPr>
              <w:jc w:val="center"/>
              <w:rPr>
                <w:rFonts w:ascii="GHEA Grapalat" w:hAnsi="GHEA Grapalat" w:cs="Calibri"/>
                <w:iCs/>
                <w:color w:val="000000" w:themeColor="text1"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Հեղուկ գազ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77E87D1" w14:textId="77777777" w:rsidR="001E7EA9" w:rsidRPr="00BE15E8" w:rsidRDefault="001E7EA9" w:rsidP="006A2C3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-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C2D27C8" w14:textId="77777777" w:rsidR="001E7EA9" w:rsidRPr="00BE15E8" w:rsidRDefault="001E7EA9" w:rsidP="006A2C3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BE15E8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1-</w:t>
            </w:r>
            <w:r w:rsidRPr="00BE15E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ին</w:t>
            </w:r>
            <w:r w:rsidRPr="00BE15E8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կետի</w:t>
            </w:r>
            <w:r w:rsidRPr="00BE15E8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14:paraId="2B5BFFBF" w14:textId="77777777" w:rsidR="001E7EA9" w:rsidRPr="00BE15E8" w:rsidRDefault="001E7EA9" w:rsidP="006A2C3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BE15E8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2-</w:t>
            </w:r>
            <w:r w:rsidRPr="00BE15E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րդ</w:t>
            </w:r>
            <w:r w:rsidRPr="00BE15E8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կետի</w:t>
            </w:r>
          </w:p>
          <w:p w14:paraId="036EFEEF" w14:textId="77777777" w:rsidR="001E7EA9" w:rsidRPr="00BE15E8" w:rsidRDefault="001E7EA9" w:rsidP="006A2C35">
            <w:pPr>
              <w:jc w:val="center"/>
              <w:rPr>
                <w:rFonts w:ascii="GHEA Grapalat" w:hAnsi="GHEA Grapalat"/>
                <w:color w:val="000000" w:themeColor="text1"/>
                <w:sz w:val="20"/>
                <w:u w:val="single"/>
                <w:lang w:val="af-ZA"/>
              </w:rPr>
            </w:pPr>
            <w:r w:rsidRPr="00BE15E8">
              <w:rPr>
                <w:rFonts w:ascii="GHEA Grapalat" w:hAnsi="GHEA Grapalat"/>
                <w:color w:val="000000" w:themeColor="text1"/>
                <w:sz w:val="20"/>
                <w:u w:val="single"/>
                <w:lang w:val="af-ZA"/>
              </w:rPr>
              <w:t>3-</w:t>
            </w:r>
            <w:r w:rsidRPr="00BE15E8">
              <w:rPr>
                <w:rFonts w:ascii="GHEA Grapalat" w:hAnsi="GHEA Grapalat" w:cs="Sylfaen"/>
                <w:color w:val="000000" w:themeColor="text1"/>
                <w:sz w:val="20"/>
                <w:u w:val="single"/>
                <w:lang w:val="af-ZA"/>
              </w:rPr>
              <w:t>րդ</w:t>
            </w:r>
            <w:r w:rsidRPr="00BE15E8">
              <w:rPr>
                <w:rFonts w:ascii="GHEA Grapalat" w:hAnsi="GHEA Grapalat"/>
                <w:color w:val="000000" w:themeColor="text1"/>
                <w:sz w:val="20"/>
                <w:u w:val="single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color w:val="000000" w:themeColor="text1"/>
                <w:sz w:val="20"/>
                <w:u w:val="single"/>
                <w:lang w:val="af-ZA"/>
              </w:rPr>
              <w:t>կետի</w:t>
            </w:r>
          </w:p>
          <w:p w14:paraId="5436C14F" w14:textId="77777777" w:rsidR="001E7EA9" w:rsidRPr="00BE15E8" w:rsidRDefault="001E7EA9" w:rsidP="006A2C3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BE15E8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4-</w:t>
            </w:r>
            <w:r w:rsidRPr="00BE15E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րդ</w:t>
            </w:r>
            <w:r w:rsidRPr="00BE15E8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BE15E8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կետի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3A2CD2A" w14:textId="77777777" w:rsidR="001E7EA9" w:rsidRPr="00BE15E8" w:rsidRDefault="001E7EA9" w:rsidP="006A2C3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BE15E8">
              <w:rPr>
                <w:rFonts w:ascii="GHEA Grapalat" w:hAnsi="GHEA Grapalat" w:cs="Sylfaen"/>
                <w:color w:val="000000" w:themeColor="text1"/>
                <w:sz w:val="20"/>
                <w:lang w:val="es-ES"/>
              </w:rPr>
              <w:t>ոչ մի հայտ չի ներկայացվել</w:t>
            </w:r>
          </w:p>
        </w:tc>
      </w:tr>
    </w:tbl>
    <w:p w14:paraId="16FCBEC6" w14:textId="77777777" w:rsidR="001E7EA9" w:rsidRPr="00BE15E8" w:rsidRDefault="001E7EA9" w:rsidP="001E7EA9">
      <w:pPr>
        <w:pStyle w:val="3"/>
        <w:ind w:firstLine="0"/>
        <w:jc w:val="both"/>
        <w:rPr>
          <w:rFonts w:ascii="GHEA Grapalat" w:hAnsi="GHEA Grapalat" w:cs="Sylfaen"/>
          <w:b w:val="0"/>
          <w:color w:val="000000" w:themeColor="text1"/>
          <w:sz w:val="20"/>
          <w:lang w:val="af-ZA"/>
        </w:rPr>
      </w:pPr>
    </w:p>
    <w:p w14:paraId="792F7E47" w14:textId="77777777" w:rsidR="001E7EA9" w:rsidRPr="00BE15E8" w:rsidRDefault="001E7EA9" w:rsidP="001E7EA9">
      <w:pPr>
        <w:pStyle w:val="3"/>
        <w:ind w:left="709" w:firstLine="707"/>
        <w:jc w:val="both"/>
        <w:rPr>
          <w:rFonts w:ascii="GHEA Grapalat" w:hAnsi="GHEA Grapalat" w:cs="Sylfaen"/>
          <w:b w:val="0"/>
          <w:sz w:val="20"/>
          <w:lang w:val="af-ZA"/>
        </w:rPr>
      </w:pPr>
      <w:r w:rsidRPr="00BE15E8">
        <w:rPr>
          <w:rFonts w:ascii="GHEA Grapalat" w:hAnsi="GHEA Grapalat" w:cs="Sylfaen"/>
          <w:b w:val="0"/>
          <w:sz w:val="20"/>
          <w:lang w:val="af-ZA"/>
        </w:rPr>
        <w:t>Սույն</w:t>
      </w:r>
      <w:r w:rsidRPr="00BE15E8">
        <w:rPr>
          <w:rFonts w:ascii="GHEA Grapalat" w:hAnsi="GHEA Grapalat"/>
          <w:b w:val="0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BE15E8">
        <w:rPr>
          <w:rFonts w:ascii="GHEA Grapalat" w:hAnsi="GHEA Grapalat"/>
          <w:b w:val="0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հետ</w:t>
      </w:r>
      <w:r w:rsidRPr="00BE15E8">
        <w:rPr>
          <w:rFonts w:ascii="GHEA Grapalat" w:hAnsi="GHEA Grapalat"/>
          <w:b w:val="0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կապված</w:t>
      </w:r>
      <w:r w:rsidRPr="00BE15E8">
        <w:rPr>
          <w:rFonts w:ascii="GHEA Grapalat" w:hAnsi="GHEA Grapalat"/>
          <w:b w:val="0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լրացուցիչ</w:t>
      </w:r>
      <w:r w:rsidRPr="00BE15E8">
        <w:rPr>
          <w:rFonts w:ascii="GHEA Grapalat" w:hAnsi="GHEA Grapalat"/>
          <w:b w:val="0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տեղեկություններ</w:t>
      </w:r>
      <w:r w:rsidRPr="00BE15E8">
        <w:rPr>
          <w:rFonts w:ascii="GHEA Grapalat" w:hAnsi="GHEA Grapalat"/>
          <w:b w:val="0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ստանալու</w:t>
      </w:r>
      <w:r w:rsidRPr="00BE15E8">
        <w:rPr>
          <w:rFonts w:ascii="GHEA Grapalat" w:hAnsi="GHEA Grapalat"/>
          <w:b w:val="0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համար</w:t>
      </w:r>
      <w:r w:rsidRPr="00BE15E8">
        <w:rPr>
          <w:rFonts w:ascii="GHEA Grapalat" w:hAnsi="GHEA Grapalat"/>
          <w:b w:val="0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կարող</w:t>
      </w:r>
      <w:r w:rsidRPr="00BE15E8">
        <w:rPr>
          <w:rFonts w:ascii="GHEA Grapalat" w:hAnsi="GHEA Grapalat"/>
          <w:b w:val="0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եք</w:t>
      </w:r>
      <w:r w:rsidRPr="00BE15E8">
        <w:rPr>
          <w:rFonts w:ascii="GHEA Grapalat" w:hAnsi="GHEA Grapalat"/>
          <w:b w:val="0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>դիմել</w:t>
      </w:r>
      <w:r w:rsidRPr="00BE15E8">
        <w:rPr>
          <w:rFonts w:ascii="GHEA Grapalat" w:hAnsi="GHEA Grapalat"/>
          <w:b w:val="0"/>
          <w:sz w:val="20"/>
          <w:lang w:val="af-ZA"/>
        </w:rPr>
        <w:t xml:space="preserve"> </w:t>
      </w:r>
      <w:r w:rsidRPr="00FC24CD">
        <w:rPr>
          <w:rFonts w:ascii="GHEA Grapalat" w:hAnsi="GHEA Grapalat"/>
          <w:sz w:val="20"/>
          <w:lang w:val="hy-AM"/>
        </w:rPr>
        <w:t xml:space="preserve">ՀՀ </w:t>
      </w:r>
      <w:r w:rsidRPr="001E3A33">
        <w:rPr>
          <w:rFonts w:ascii="GHEA Grapalat" w:hAnsi="GHEA Grapalat"/>
          <w:sz w:val="20"/>
          <w:lang w:val="hy-AM"/>
        </w:rPr>
        <w:t>ՆԳՆ</w:t>
      </w:r>
      <w:r w:rsidRPr="00F8160F">
        <w:rPr>
          <w:rFonts w:ascii="GHEA Grapalat" w:hAnsi="GHEA Grapalat"/>
          <w:sz w:val="20"/>
          <w:lang w:val="af-ZA"/>
        </w:rPr>
        <w:t xml:space="preserve"> </w:t>
      </w:r>
      <w:r w:rsidRPr="00FC24CD">
        <w:rPr>
          <w:rFonts w:ascii="GHEA Grapalat" w:hAnsi="GHEA Grapalat"/>
          <w:sz w:val="20"/>
          <w:lang w:val="hy-AM"/>
        </w:rPr>
        <w:t xml:space="preserve">Կ </w:t>
      </w:r>
      <w:r>
        <w:rPr>
          <w:rFonts w:ascii="GHEA Grapalat" w:hAnsi="GHEA Grapalat"/>
          <w:sz w:val="20"/>
          <w:lang w:val="ru-RU"/>
        </w:rPr>
        <w:t>ԳՀ</w:t>
      </w:r>
      <w:r w:rsidRPr="00FC24CD">
        <w:rPr>
          <w:rFonts w:ascii="GHEA Grapalat" w:hAnsi="GHEA Grapalat"/>
          <w:sz w:val="20"/>
          <w:lang w:val="hy-AM"/>
        </w:rPr>
        <w:t>ԱՊՁԲ-</w:t>
      </w:r>
      <w:r>
        <w:rPr>
          <w:rFonts w:ascii="GHEA Grapalat" w:hAnsi="GHEA Grapalat"/>
          <w:sz w:val="20"/>
          <w:lang w:val="hy-AM"/>
        </w:rPr>
        <w:t>24</w:t>
      </w:r>
      <w:r>
        <w:rPr>
          <w:rFonts w:ascii="GHEA Grapalat" w:hAnsi="GHEA Grapalat"/>
          <w:sz w:val="20"/>
          <w:lang w:val="es-ES"/>
        </w:rPr>
        <w:t>/</w:t>
      </w:r>
      <w:r w:rsidRPr="0005707A">
        <w:rPr>
          <w:rFonts w:ascii="GHEA Grapalat" w:hAnsi="GHEA Grapalat"/>
          <w:sz w:val="20"/>
          <w:lang w:val="af-ZA"/>
        </w:rPr>
        <w:t>1</w:t>
      </w:r>
      <w:r w:rsidRPr="001E7EA9">
        <w:rPr>
          <w:rFonts w:ascii="GHEA Grapalat" w:hAnsi="GHEA Grapalat"/>
          <w:sz w:val="20"/>
          <w:lang w:val="af-ZA"/>
        </w:rPr>
        <w:t>2</w:t>
      </w:r>
      <w:r w:rsidRPr="00850370">
        <w:rPr>
          <w:rFonts w:ascii="GHEA Grapalat" w:hAnsi="GHEA Grapalat"/>
          <w:sz w:val="20"/>
          <w:lang w:val="af-ZA"/>
        </w:rPr>
        <w:t xml:space="preserve"> </w:t>
      </w:r>
      <w:r w:rsidRPr="00BE15E8">
        <w:rPr>
          <w:rFonts w:ascii="GHEA Grapalat" w:hAnsi="GHEA Grapalat" w:cs="Sylfaen"/>
          <w:b w:val="0"/>
          <w:sz w:val="20"/>
          <w:lang w:val="af-ZA"/>
        </w:rPr>
        <w:t xml:space="preserve">ծածկագրով գնման ընթացակարգի գնումների համակարգող </w:t>
      </w:r>
      <w:r w:rsidRPr="00BE15E8">
        <w:rPr>
          <w:rFonts w:ascii="GHEA Grapalat" w:hAnsi="GHEA Grapalat" w:cs="Sylfaen"/>
          <w:b w:val="0"/>
          <w:sz w:val="20"/>
          <w:lang w:val="ru-RU"/>
        </w:rPr>
        <w:t>Ս</w:t>
      </w:r>
      <w:r w:rsidRPr="00BE15E8">
        <w:rPr>
          <w:rFonts w:ascii="GHEA Grapalat" w:hAnsi="GHEA Grapalat" w:cs="Sylfaen"/>
          <w:b w:val="0"/>
          <w:sz w:val="20"/>
          <w:lang w:val="af-ZA"/>
        </w:rPr>
        <w:t>.</w:t>
      </w:r>
      <w:r w:rsidRPr="00BE15E8">
        <w:rPr>
          <w:rFonts w:ascii="GHEA Grapalat" w:hAnsi="GHEA Grapalat" w:cs="Sylfaen"/>
          <w:b w:val="0"/>
          <w:sz w:val="20"/>
          <w:lang w:val="ru-RU"/>
        </w:rPr>
        <w:t>Մկրտրյանին</w:t>
      </w:r>
      <w:r w:rsidRPr="00BE15E8">
        <w:rPr>
          <w:rFonts w:ascii="GHEA Grapalat" w:hAnsi="GHEA Grapalat" w:cs="Sylfaen"/>
          <w:b w:val="0"/>
          <w:sz w:val="20"/>
          <w:lang w:val="af-ZA"/>
        </w:rPr>
        <w:t>:</w:t>
      </w:r>
    </w:p>
    <w:p w14:paraId="2E0C6D85" w14:textId="77777777" w:rsidR="001E7EA9" w:rsidRPr="00313103" w:rsidRDefault="001E7EA9" w:rsidP="001E7EA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DD24762" w14:textId="77777777" w:rsidR="001E7EA9" w:rsidRPr="00BE15E8" w:rsidRDefault="001E7EA9" w:rsidP="001E7EA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E15E8">
        <w:rPr>
          <w:rFonts w:ascii="GHEA Grapalat" w:hAnsi="GHEA Grapalat" w:cs="Sylfaen"/>
          <w:sz w:val="20"/>
          <w:lang w:val="af-ZA"/>
        </w:rPr>
        <w:t>Հեռախոս՝</w:t>
      </w:r>
      <w:r w:rsidRPr="00BE15E8">
        <w:rPr>
          <w:rFonts w:ascii="GHEA Grapalat" w:hAnsi="GHEA Grapalat"/>
          <w:sz w:val="20"/>
          <w:lang w:val="af-ZA"/>
        </w:rPr>
        <w:t xml:space="preserve"> 094 35-50-50, 010-77-08-81</w:t>
      </w:r>
      <w:r w:rsidRPr="00BE15E8">
        <w:rPr>
          <w:rFonts w:ascii="GHEA Grapalat" w:hAnsi="GHEA Grapalat" w:cs="Arial Armenian"/>
          <w:sz w:val="20"/>
          <w:lang w:val="af-ZA"/>
        </w:rPr>
        <w:t>։</w:t>
      </w:r>
    </w:p>
    <w:p w14:paraId="770939B0" w14:textId="77777777" w:rsidR="001E7EA9" w:rsidRPr="00BE15E8" w:rsidRDefault="001E7EA9" w:rsidP="001E7EA9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E15E8">
        <w:rPr>
          <w:rFonts w:ascii="GHEA Grapalat" w:hAnsi="GHEA Grapalat" w:cs="Sylfaen"/>
          <w:sz w:val="20"/>
          <w:lang w:val="af-ZA"/>
        </w:rPr>
        <w:t>Էլ</w:t>
      </w:r>
      <w:r w:rsidRPr="00BE15E8">
        <w:rPr>
          <w:rFonts w:ascii="GHEA Grapalat" w:hAnsi="GHEA Grapalat"/>
          <w:sz w:val="20"/>
          <w:lang w:val="af-ZA"/>
        </w:rPr>
        <w:t xml:space="preserve">. </w:t>
      </w:r>
      <w:r w:rsidRPr="00BE15E8">
        <w:rPr>
          <w:rFonts w:ascii="GHEA Grapalat" w:hAnsi="GHEA Grapalat" w:cs="Sylfaen"/>
          <w:sz w:val="20"/>
          <w:lang w:val="af-ZA"/>
        </w:rPr>
        <w:t>փոստ</w:t>
      </w:r>
      <w:r w:rsidRPr="00BE15E8">
        <w:rPr>
          <w:rFonts w:ascii="Sylfaen" w:hAnsi="Sylfaen"/>
          <w:i/>
          <w:sz w:val="20"/>
          <w:u w:val="single"/>
          <w:lang w:val="af-ZA"/>
        </w:rPr>
        <w:t>՝ gnumner@edupolice.am</w:t>
      </w:r>
    </w:p>
    <w:p w14:paraId="37F712E5" w14:textId="77777777" w:rsidR="001E7EA9" w:rsidRPr="00CB08CB" w:rsidRDefault="001E7EA9" w:rsidP="001E7EA9">
      <w:pPr>
        <w:pStyle w:val="31"/>
        <w:ind w:firstLine="709"/>
        <w:jc w:val="both"/>
        <w:rPr>
          <w:lang w:val="af-ZA"/>
        </w:rPr>
      </w:pPr>
      <w:r w:rsidRPr="00BE15E8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 w:rsidRPr="00BE15E8">
        <w:rPr>
          <w:rFonts w:ascii="Sylfaen" w:hAnsi="Sylfaen"/>
          <w:b w:val="0"/>
          <w:sz w:val="20"/>
          <w:lang w:val="hy-AM"/>
        </w:rPr>
        <w:t xml:space="preserve">«ՀՀ </w:t>
      </w:r>
      <w:r w:rsidRPr="00BE15E8">
        <w:rPr>
          <w:rFonts w:ascii="Sylfaen" w:hAnsi="Sylfaen"/>
          <w:b w:val="0"/>
          <w:sz w:val="20"/>
          <w:lang w:val="ru-RU"/>
        </w:rPr>
        <w:t>ՆԳՆ</w:t>
      </w:r>
      <w:r w:rsidRPr="00BE15E8">
        <w:rPr>
          <w:rFonts w:ascii="Sylfaen" w:hAnsi="Sylfaen"/>
          <w:b w:val="0"/>
          <w:sz w:val="20"/>
          <w:lang w:val="af-ZA"/>
        </w:rPr>
        <w:t xml:space="preserve"> </w:t>
      </w:r>
      <w:r w:rsidRPr="00BE15E8">
        <w:rPr>
          <w:rFonts w:ascii="Sylfaen" w:hAnsi="Sylfaen"/>
          <w:b w:val="0"/>
          <w:sz w:val="20"/>
          <w:lang w:val="hy-AM"/>
        </w:rPr>
        <w:t>կրթահամալիր</w:t>
      </w:r>
      <w:r w:rsidRPr="00387BAF">
        <w:rPr>
          <w:rFonts w:ascii="Sylfaen" w:hAnsi="Sylfaen"/>
          <w:b w:val="0"/>
          <w:lang w:val="hy-AM"/>
        </w:rPr>
        <w:t>» ՊՈԱԿ</w:t>
      </w:r>
    </w:p>
    <w:p w14:paraId="1C9C9BB5" w14:textId="77777777" w:rsidR="00AD2DCD" w:rsidRDefault="00AD2DCD"/>
    <w:sectPr w:rsidR="00AD2DCD" w:rsidSect="00B1056E">
      <w:pgSz w:w="11909" w:h="16834" w:code="9"/>
      <w:pgMar w:top="425" w:right="1196" w:bottom="902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A9"/>
    <w:rsid w:val="001E7EA9"/>
    <w:rsid w:val="001F40D5"/>
    <w:rsid w:val="002C113C"/>
    <w:rsid w:val="00996E80"/>
    <w:rsid w:val="00AA0FC8"/>
    <w:rsid w:val="00AD2DCD"/>
    <w:rsid w:val="00B1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C91D"/>
  <w15:chartTrackingRefBased/>
  <w15:docId w15:val="{2ADE6BAC-44DD-4FC8-8026-D209676A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E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E7EA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7EA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1E7E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E7E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</cp:lastModifiedBy>
  <cp:revision>2</cp:revision>
  <dcterms:created xsi:type="dcterms:W3CDTF">2024-09-11T10:20:00Z</dcterms:created>
  <dcterms:modified xsi:type="dcterms:W3CDTF">2024-09-11T11:36:00Z</dcterms:modified>
</cp:coreProperties>
</file>